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C5AD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61BBC">
        <w:rPr>
          <w:b w:val="0"/>
          <w:color w:val="000099"/>
          <w:sz w:val="24"/>
        </w:rPr>
        <w:t>10</w:t>
      </w:r>
      <w:r w:rsidR="005C5AD7">
        <w:rPr>
          <w:b w:val="0"/>
          <w:color w:val="000099"/>
          <w:sz w:val="24"/>
        </w:rPr>
        <w:t>696-58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CC"/>
          <w:sz w:val="28"/>
          <w:szCs w:val="28"/>
        </w:rPr>
        <w:t>9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Меркулова Сергея Ивановича, </w:t>
      </w:r>
      <w:r w:rsidRPr="00FF6FC1" w:rsidR="00FF6FC1">
        <w:rPr>
          <w:color w:val="000099"/>
          <w:sz w:val="28"/>
          <w:szCs w:val="28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23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Грибоедова д. 8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C5AD7">
        <w:rPr>
          <w:rFonts w:ascii="Times New Roman CYR" w:hAnsi="Times New Roman CYR" w:cs="Times New Roman CYR"/>
          <w:color w:val="000099"/>
          <w:sz w:val="26"/>
          <w:szCs w:val="26"/>
        </w:rPr>
        <w:t>Меркулова Сергея Ивановича</w:t>
      </w:r>
      <w:r w:rsidRPr="00796665" w:rsidR="005C5A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Меркулова Сергея Ивановича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95CAF">
        <w:rPr>
          <w:rFonts w:ascii="Times New Roman CYR" w:hAnsi="Times New Roman CYR" w:cs="Times New Roman CYR"/>
          <w:color w:val="000099"/>
          <w:sz w:val="28"/>
          <w:szCs w:val="28"/>
        </w:rPr>
        <w:t xml:space="preserve">пять 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F6FC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F6FC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CA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  <w:rsid w:val="00FF6F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